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D5" w:rsidRPr="00F80F0C" w:rsidRDefault="00FD76D5" w:rsidP="00F80F0C">
      <w:pPr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80F0C">
        <w:rPr>
          <w:rFonts w:ascii="Times New Roman" w:hAnsi="Times New Roman" w:cs="Times New Roman"/>
          <w:b/>
          <w:i/>
          <w:sz w:val="24"/>
          <w:szCs w:val="24"/>
        </w:rPr>
        <w:t>«Утверждаю»</w:t>
      </w:r>
    </w:p>
    <w:p w:rsidR="00FD76D5" w:rsidRPr="00F80F0C" w:rsidRDefault="00FD76D5" w:rsidP="00F80F0C">
      <w:pPr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80F0C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 Правления </w:t>
      </w:r>
    </w:p>
    <w:p w:rsidR="00FD76D5" w:rsidRPr="00F80F0C" w:rsidRDefault="00FD76D5" w:rsidP="00F80F0C">
      <w:pPr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80F0C">
        <w:rPr>
          <w:rFonts w:ascii="Times New Roman" w:hAnsi="Times New Roman" w:cs="Times New Roman"/>
          <w:b/>
          <w:i/>
          <w:sz w:val="24"/>
          <w:szCs w:val="24"/>
        </w:rPr>
        <w:t xml:space="preserve">ВРО ООО «Союз писателей России» </w:t>
      </w:r>
    </w:p>
    <w:p w:rsidR="00FD76D5" w:rsidRPr="00F80F0C" w:rsidRDefault="00FD76D5" w:rsidP="00F80F0C">
      <w:pPr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80F0C">
        <w:rPr>
          <w:rFonts w:ascii="Times New Roman" w:hAnsi="Times New Roman" w:cs="Times New Roman"/>
          <w:b/>
          <w:i/>
          <w:sz w:val="24"/>
          <w:szCs w:val="24"/>
        </w:rPr>
        <w:t>Н.М. Самохин</w:t>
      </w:r>
    </w:p>
    <w:p w:rsidR="00FD76D5" w:rsidRPr="00F80F0C" w:rsidRDefault="00750EA3" w:rsidP="00F80F0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9013FC" w:rsidRPr="00F80F0C">
        <w:rPr>
          <w:rFonts w:ascii="Times New Roman" w:hAnsi="Times New Roman" w:cs="Times New Roman"/>
          <w:b/>
          <w:i/>
          <w:sz w:val="24"/>
          <w:szCs w:val="24"/>
        </w:rPr>
        <w:t>.0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FD76D5" w:rsidRPr="00F80F0C">
        <w:rPr>
          <w:rFonts w:ascii="Times New Roman" w:hAnsi="Times New Roman" w:cs="Times New Roman"/>
          <w:b/>
          <w:i/>
          <w:sz w:val="24"/>
          <w:szCs w:val="24"/>
        </w:rPr>
        <w:t>.2021 г.</w:t>
      </w:r>
      <w:r w:rsidR="00FD76D5" w:rsidRPr="00F80F0C">
        <w:rPr>
          <w:rFonts w:ascii="Times New Roman" w:hAnsi="Times New Roman" w:cs="Times New Roman"/>
          <w:b/>
          <w:i/>
          <w:sz w:val="24"/>
          <w:szCs w:val="24"/>
        </w:rPr>
        <w:br/>
      </w:r>
      <w:r w:rsidR="00FD76D5" w:rsidRPr="00F80F0C">
        <w:rPr>
          <w:rFonts w:ascii="Times New Roman" w:hAnsi="Times New Roman" w:cs="Times New Roman"/>
          <w:sz w:val="24"/>
          <w:szCs w:val="24"/>
        </w:rPr>
        <w:br/>
      </w:r>
    </w:p>
    <w:p w:rsidR="00FD76D5" w:rsidRPr="00F80F0C" w:rsidRDefault="00FD76D5" w:rsidP="00F80F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br/>
      </w:r>
      <w:r w:rsidRPr="00F80F0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D76D5" w:rsidRPr="00F80F0C" w:rsidRDefault="00FD76D5" w:rsidP="00F80F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F0C">
        <w:rPr>
          <w:rFonts w:ascii="Times New Roman" w:hAnsi="Times New Roman" w:cs="Times New Roman"/>
          <w:b/>
          <w:sz w:val="24"/>
          <w:szCs w:val="24"/>
        </w:rPr>
        <w:t>об областном литературном конкурсе имени М</w:t>
      </w:r>
      <w:r w:rsidR="005E134B">
        <w:rPr>
          <w:rFonts w:ascii="Times New Roman" w:hAnsi="Times New Roman" w:cs="Times New Roman"/>
          <w:b/>
          <w:sz w:val="24"/>
          <w:szCs w:val="24"/>
        </w:rPr>
        <w:t>аргариты Агашиной</w:t>
      </w:r>
      <w:r w:rsidRPr="00F80F0C">
        <w:rPr>
          <w:rFonts w:ascii="Times New Roman" w:hAnsi="Times New Roman" w:cs="Times New Roman"/>
          <w:b/>
          <w:sz w:val="24"/>
          <w:szCs w:val="24"/>
        </w:rPr>
        <w:t>,</w:t>
      </w:r>
    </w:p>
    <w:p w:rsidR="00FD76D5" w:rsidRPr="00F80F0C" w:rsidRDefault="00FD76D5" w:rsidP="00F80F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F0C">
        <w:rPr>
          <w:rFonts w:ascii="Times New Roman" w:hAnsi="Times New Roman" w:cs="Times New Roman"/>
          <w:b/>
          <w:sz w:val="24"/>
          <w:szCs w:val="24"/>
        </w:rPr>
        <w:t>посвящённом столетию Волгоградской областной писательской организации</w:t>
      </w:r>
    </w:p>
    <w:p w:rsidR="00FD76D5" w:rsidRPr="00F80F0C" w:rsidRDefault="00FD76D5" w:rsidP="00F80F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6D5" w:rsidRPr="00F80F0C" w:rsidRDefault="00FD76D5" w:rsidP="00F80F0C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F0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D76D5" w:rsidRPr="00F80F0C" w:rsidRDefault="00FD76D5" w:rsidP="00F80F0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D76D5" w:rsidRPr="00F80F0C" w:rsidRDefault="00FD76D5" w:rsidP="00943E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проведения литературного</w:t>
      </w:r>
      <w:r w:rsidR="00943E5E">
        <w:rPr>
          <w:rFonts w:ascii="Times New Roman" w:hAnsi="Times New Roman" w:cs="Times New Roman"/>
          <w:sz w:val="24"/>
          <w:szCs w:val="24"/>
        </w:rPr>
        <w:t xml:space="preserve"> </w:t>
      </w:r>
      <w:r w:rsidRPr="00F80F0C">
        <w:rPr>
          <w:rFonts w:ascii="Times New Roman" w:hAnsi="Times New Roman" w:cs="Times New Roman"/>
          <w:sz w:val="24"/>
          <w:szCs w:val="24"/>
        </w:rPr>
        <w:t>конкурса име</w:t>
      </w:r>
      <w:r w:rsidR="00346CE2">
        <w:rPr>
          <w:rFonts w:ascii="Times New Roman" w:hAnsi="Times New Roman" w:cs="Times New Roman"/>
          <w:sz w:val="24"/>
          <w:szCs w:val="24"/>
        </w:rPr>
        <w:t>ни М</w:t>
      </w:r>
      <w:r w:rsidR="005E134B">
        <w:rPr>
          <w:rFonts w:ascii="Times New Roman" w:hAnsi="Times New Roman" w:cs="Times New Roman"/>
          <w:sz w:val="24"/>
          <w:szCs w:val="24"/>
        </w:rPr>
        <w:t>аргариты Агашиной</w:t>
      </w:r>
      <w:r w:rsidR="00346CE2">
        <w:rPr>
          <w:rFonts w:ascii="Times New Roman" w:hAnsi="Times New Roman" w:cs="Times New Roman"/>
          <w:sz w:val="24"/>
          <w:szCs w:val="24"/>
        </w:rPr>
        <w:t>, посвящённого</w:t>
      </w:r>
      <w:r w:rsidRPr="00F80F0C">
        <w:rPr>
          <w:rFonts w:ascii="Times New Roman" w:hAnsi="Times New Roman" w:cs="Times New Roman"/>
          <w:sz w:val="24"/>
          <w:szCs w:val="24"/>
        </w:rPr>
        <w:t xml:space="preserve"> столетию Волгоградской областной писательской организации</w:t>
      </w:r>
      <w:r w:rsidR="00800176" w:rsidRPr="00F80F0C">
        <w:rPr>
          <w:rFonts w:ascii="Times New Roman" w:hAnsi="Times New Roman" w:cs="Times New Roman"/>
          <w:sz w:val="24"/>
          <w:szCs w:val="24"/>
        </w:rPr>
        <w:t xml:space="preserve"> (далее Конкурс)</w:t>
      </w:r>
    </w:p>
    <w:p w:rsidR="00943E5E" w:rsidRDefault="00800176" w:rsidP="00943E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>1.2</w:t>
      </w:r>
      <w:r w:rsidR="00FD76D5" w:rsidRPr="00F80F0C">
        <w:rPr>
          <w:rFonts w:ascii="Times New Roman" w:hAnsi="Times New Roman" w:cs="Times New Roman"/>
          <w:sz w:val="24"/>
          <w:szCs w:val="24"/>
        </w:rPr>
        <w:t xml:space="preserve">. </w:t>
      </w:r>
      <w:r w:rsidRPr="00F80F0C">
        <w:rPr>
          <w:rFonts w:ascii="Times New Roman" w:hAnsi="Times New Roman" w:cs="Times New Roman"/>
          <w:sz w:val="24"/>
          <w:szCs w:val="24"/>
        </w:rPr>
        <w:t>Учредитель и организатор Конкурса</w:t>
      </w:r>
      <w:r w:rsidR="00442343">
        <w:rPr>
          <w:rFonts w:ascii="Times New Roman" w:hAnsi="Times New Roman" w:cs="Times New Roman"/>
          <w:sz w:val="24"/>
          <w:szCs w:val="24"/>
        </w:rPr>
        <w:t xml:space="preserve"> -</w:t>
      </w:r>
      <w:r w:rsidRPr="00F80F0C">
        <w:rPr>
          <w:rFonts w:ascii="Times New Roman" w:hAnsi="Times New Roman" w:cs="Times New Roman"/>
          <w:sz w:val="24"/>
          <w:szCs w:val="24"/>
        </w:rPr>
        <w:t xml:space="preserve"> Волгоградское региональное отделение Общероссийской общественной организации «Союз писателей России» (далее </w:t>
      </w:r>
      <w:r w:rsidR="004E7040">
        <w:rPr>
          <w:rFonts w:ascii="Times New Roman" w:hAnsi="Times New Roman" w:cs="Times New Roman"/>
          <w:sz w:val="24"/>
          <w:szCs w:val="24"/>
        </w:rPr>
        <w:t>-</w:t>
      </w:r>
      <w:r w:rsidRPr="00F80F0C">
        <w:rPr>
          <w:rFonts w:ascii="Times New Roman" w:hAnsi="Times New Roman" w:cs="Times New Roman"/>
          <w:sz w:val="24"/>
          <w:szCs w:val="24"/>
        </w:rPr>
        <w:t>Организатор)</w:t>
      </w:r>
    </w:p>
    <w:p w:rsidR="00943E5E" w:rsidRDefault="00FD76D5" w:rsidP="00943E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>1.</w:t>
      </w:r>
      <w:r w:rsidR="00800176" w:rsidRPr="00F80F0C">
        <w:rPr>
          <w:rFonts w:ascii="Times New Roman" w:hAnsi="Times New Roman" w:cs="Times New Roman"/>
          <w:sz w:val="24"/>
          <w:szCs w:val="24"/>
        </w:rPr>
        <w:t>3</w:t>
      </w:r>
      <w:r w:rsidRPr="00F80F0C">
        <w:rPr>
          <w:rFonts w:ascii="Times New Roman" w:hAnsi="Times New Roman" w:cs="Times New Roman"/>
          <w:sz w:val="24"/>
          <w:szCs w:val="24"/>
        </w:rPr>
        <w:t xml:space="preserve">. К участию в Конкурсе </w:t>
      </w:r>
      <w:r w:rsidR="00342F3F">
        <w:rPr>
          <w:rFonts w:ascii="Times New Roman" w:hAnsi="Times New Roman" w:cs="Times New Roman"/>
          <w:sz w:val="24"/>
          <w:szCs w:val="24"/>
        </w:rPr>
        <w:t>допускаются</w:t>
      </w:r>
      <w:r w:rsidR="00342F3F">
        <w:rPr>
          <w:rFonts w:ascii="Times New Roman" w:hAnsi="Times New Roman" w:cs="Times New Roman"/>
          <w:b/>
          <w:sz w:val="24"/>
          <w:szCs w:val="24"/>
        </w:rPr>
        <w:t xml:space="preserve"> литературные объединения Волгоградской области.</w:t>
      </w:r>
    </w:p>
    <w:p w:rsidR="00FD76D5" w:rsidRPr="00F80F0C" w:rsidRDefault="00FD76D5" w:rsidP="00943E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>1.</w:t>
      </w:r>
      <w:r w:rsidR="00800176" w:rsidRPr="00F80F0C">
        <w:rPr>
          <w:rFonts w:ascii="Times New Roman" w:hAnsi="Times New Roman" w:cs="Times New Roman"/>
          <w:sz w:val="24"/>
          <w:szCs w:val="24"/>
        </w:rPr>
        <w:t>4</w:t>
      </w:r>
      <w:r w:rsidRPr="00F80F0C">
        <w:rPr>
          <w:rFonts w:ascii="Times New Roman" w:hAnsi="Times New Roman" w:cs="Times New Roman"/>
          <w:sz w:val="24"/>
          <w:szCs w:val="24"/>
        </w:rPr>
        <w:t xml:space="preserve">. На конкурс принимаются </w:t>
      </w:r>
      <w:r w:rsidR="00800176" w:rsidRPr="00F80F0C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F80F0C">
        <w:rPr>
          <w:rFonts w:ascii="Times New Roman" w:hAnsi="Times New Roman" w:cs="Times New Roman"/>
          <w:sz w:val="24"/>
          <w:szCs w:val="24"/>
        </w:rPr>
        <w:t xml:space="preserve">произведения собственного сочинения </w:t>
      </w:r>
      <w:r w:rsidR="00800176" w:rsidRPr="00F80F0C">
        <w:rPr>
          <w:rFonts w:ascii="Times New Roman" w:hAnsi="Times New Roman" w:cs="Times New Roman"/>
          <w:sz w:val="24"/>
          <w:szCs w:val="24"/>
        </w:rPr>
        <w:t>на русском языке</w:t>
      </w:r>
      <w:r w:rsidRPr="00F80F0C">
        <w:rPr>
          <w:rFonts w:ascii="Times New Roman" w:hAnsi="Times New Roman" w:cs="Times New Roman"/>
          <w:sz w:val="24"/>
          <w:szCs w:val="24"/>
        </w:rPr>
        <w:t>.</w:t>
      </w:r>
    </w:p>
    <w:p w:rsidR="00FD76D5" w:rsidRPr="00F80F0C" w:rsidRDefault="00FD76D5" w:rsidP="00943E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>1.</w:t>
      </w:r>
      <w:r w:rsidR="00800176" w:rsidRPr="00F80F0C">
        <w:rPr>
          <w:rFonts w:ascii="Times New Roman" w:hAnsi="Times New Roman" w:cs="Times New Roman"/>
          <w:sz w:val="24"/>
          <w:szCs w:val="24"/>
        </w:rPr>
        <w:t>5</w:t>
      </w:r>
      <w:r w:rsidRPr="00F80F0C">
        <w:rPr>
          <w:rFonts w:ascii="Times New Roman" w:hAnsi="Times New Roman" w:cs="Times New Roman"/>
          <w:sz w:val="24"/>
          <w:szCs w:val="24"/>
        </w:rPr>
        <w:t xml:space="preserve">. Состав жюри Конкурса определяется </w:t>
      </w:r>
      <w:r w:rsidR="00800176" w:rsidRPr="00F80F0C">
        <w:rPr>
          <w:rFonts w:ascii="Times New Roman" w:hAnsi="Times New Roman" w:cs="Times New Roman"/>
          <w:sz w:val="24"/>
          <w:szCs w:val="24"/>
        </w:rPr>
        <w:t>Организатором</w:t>
      </w:r>
      <w:r w:rsidRPr="00F80F0C">
        <w:rPr>
          <w:rFonts w:ascii="Times New Roman" w:hAnsi="Times New Roman" w:cs="Times New Roman"/>
          <w:sz w:val="24"/>
          <w:szCs w:val="24"/>
        </w:rPr>
        <w:t>.</w:t>
      </w:r>
    </w:p>
    <w:p w:rsidR="00FD76D5" w:rsidRPr="00F80F0C" w:rsidRDefault="00FD76D5" w:rsidP="00943E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>1.</w:t>
      </w:r>
      <w:r w:rsidR="00800176" w:rsidRPr="00F80F0C">
        <w:rPr>
          <w:rFonts w:ascii="Times New Roman" w:hAnsi="Times New Roman" w:cs="Times New Roman"/>
          <w:sz w:val="24"/>
          <w:szCs w:val="24"/>
        </w:rPr>
        <w:t>6</w:t>
      </w:r>
      <w:r w:rsidRPr="00F80F0C">
        <w:rPr>
          <w:rFonts w:ascii="Times New Roman" w:hAnsi="Times New Roman" w:cs="Times New Roman"/>
          <w:sz w:val="24"/>
          <w:szCs w:val="24"/>
        </w:rPr>
        <w:t xml:space="preserve">. Отправляя работу на Конкурс, участник дает согласие </w:t>
      </w:r>
      <w:r w:rsidR="00800176" w:rsidRPr="00F80F0C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 w:rsidRPr="00F80F0C">
        <w:rPr>
          <w:rFonts w:ascii="Times New Roman" w:hAnsi="Times New Roman" w:cs="Times New Roman"/>
          <w:sz w:val="24"/>
          <w:szCs w:val="24"/>
        </w:rPr>
        <w:t xml:space="preserve">на </w:t>
      </w:r>
      <w:r w:rsidR="00800176" w:rsidRPr="00F80F0C">
        <w:rPr>
          <w:rFonts w:ascii="Times New Roman" w:hAnsi="Times New Roman" w:cs="Times New Roman"/>
          <w:sz w:val="24"/>
          <w:szCs w:val="24"/>
        </w:rPr>
        <w:t>обработку и хранение персональных данных.</w:t>
      </w:r>
    </w:p>
    <w:p w:rsidR="00255BBA" w:rsidRPr="00F80F0C" w:rsidRDefault="00FD76D5" w:rsidP="00943E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>1.</w:t>
      </w:r>
      <w:r w:rsidR="00EC4CB9" w:rsidRPr="00F80F0C">
        <w:rPr>
          <w:rFonts w:ascii="Times New Roman" w:hAnsi="Times New Roman" w:cs="Times New Roman"/>
          <w:sz w:val="24"/>
          <w:szCs w:val="24"/>
        </w:rPr>
        <w:t>7</w:t>
      </w:r>
      <w:r w:rsidRPr="00F80F0C">
        <w:rPr>
          <w:rFonts w:ascii="Times New Roman" w:hAnsi="Times New Roman" w:cs="Times New Roman"/>
          <w:sz w:val="24"/>
          <w:szCs w:val="24"/>
        </w:rPr>
        <w:t xml:space="preserve">. Информация о Конкурсе размещается на </w:t>
      </w:r>
      <w:r w:rsidR="00350EF2">
        <w:rPr>
          <w:rFonts w:ascii="Times New Roman" w:hAnsi="Times New Roman" w:cs="Times New Roman"/>
          <w:sz w:val="24"/>
          <w:szCs w:val="24"/>
        </w:rPr>
        <w:t>сайте Волгоградского регионального отделения Союза писателей России</w:t>
      </w:r>
      <w:r w:rsidR="00800176" w:rsidRPr="00F80F0C">
        <w:rPr>
          <w:rFonts w:ascii="Times New Roman" w:hAnsi="Times New Roman" w:cs="Times New Roman"/>
          <w:sz w:val="24"/>
          <w:szCs w:val="24"/>
        </w:rPr>
        <w:t xml:space="preserve">: </w:t>
      </w:r>
      <w:r w:rsidR="00800176" w:rsidRPr="00F80F0C">
        <w:rPr>
          <w:rFonts w:ascii="Times New Roman" w:hAnsi="Times New Roman" w:cs="Times New Roman"/>
          <w:b/>
          <w:sz w:val="24"/>
          <w:szCs w:val="24"/>
        </w:rPr>
        <w:t>pisatelei.ru</w:t>
      </w:r>
    </w:p>
    <w:p w:rsidR="00EC4CB9" w:rsidRPr="00F80F0C" w:rsidRDefault="00EC4CB9" w:rsidP="00F80F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4CB9" w:rsidRPr="00F80F0C" w:rsidRDefault="009F328C" w:rsidP="00F80F0C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F0C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9F328C" w:rsidRPr="00F80F0C" w:rsidRDefault="009F328C" w:rsidP="00F80F0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28C" w:rsidRPr="00F80F0C" w:rsidRDefault="009F328C" w:rsidP="00F80F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>2.1</w:t>
      </w:r>
      <w:r w:rsidR="009013FC" w:rsidRPr="00F80F0C">
        <w:rPr>
          <w:rFonts w:ascii="Times New Roman" w:hAnsi="Times New Roman" w:cs="Times New Roman"/>
          <w:sz w:val="24"/>
          <w:szCs w:val="24"/>
        </w:rPr>
        <w:t>.</w:t>
      </w:r>
      <w:r w:rsidRPr="00F80F0C">
        <w:rPr>
          <w:rFonts w:ascii="Times New Roman" w:hAnsi="Times New Roman" w:cs="Times New Roman"/>
          <w:sz w:val="24"/>
          <w:szCs w:val="24"/>
        </w:rPr>
        <w:t xml:space="preserve"> Привлечение внимания общества к проблемам сохранения культурно-историче</w:t>
      </w:r>
      <w:r w:rsidR="00EE5C16">
        <w:rPr>
          <w:rFonts w:ascii="Times New Roman" w:hAnsi="Times New Roman" w:cs="Times New Roman"/>
          <w:sz w:val="24"/>
          <w:szCs w:val="24"/>
        </w:rPr>
        <w:t>ского и литературного наследия Волгоградской области.</w:t>
      </w:r>
    </w:p>
    <w:p w:rsidR="009F328C" w:rsidRPr="00F80F0C" w:rsidRDefault="009F328C" w:rsidP="00F80F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>2.2</w:t>
      </w:r>
      <w:r w:rsidR="009013FC" w:rsidRPr="00F80F0C">
        <w:rPr>
          <w:rFonts w:ascii="Times New Roman" w:hAnsi="Times New Roman" w:cs="Times New Roman"/>
          <w:sz w:val="24"/>
          <w:szCs w:val="24"/>
        </w:rPr>
        <w:t>.</w:t>
      </w:r>
      <w:r w:rsidRPr="00F80F0C">
        <w:rPr>
          <w:rFonts w:ascii="Times New Roman" w:hAnsi="Times New Roman" w:cs="Times New Roman"/>
          <w:sz w:val="24"/>
          <w:szCs w:val="24"/>
        </w:rPr>
        <w:t xml:space="preserve">  Популяризация творчества М</w:t>
      </w:r>
      <w:r w:rsidR="005E134B">
        <w:rPr>
          <w:rFonts w:ascii="Times New Roman" w:hAnsi="Times New Roman" w:cs="Times New Roman"/>
          <w:sz w:val="24"/>
          <w:szCs w:val="24"/>
        </w:rPr>
        <w:t>аргариты Агашиной</w:t>
      </w:r>
      <w:r w:rsidRPr="00F80F0C">
        <w:rPr>
          <w:rFonts w:ascii="Times New Roman" w:hAnsi="Times New Roman" w:cs="Times New Roman"/>
          <w:sz w:val="24"/>
          <w:szCs w:val="24"/>
        </w:rPr>
        <w:t xml:space="preserve"> </w:t>
      </w:r>
      <w:r w:rsidR="00EE5C16">
        <w:rPr>
          <w:rFonts w:ascii="Times New Roman" w:hAnsi="Times New Roman" w:cs="Times New Roman"/>
          <w:sz w:val="24"/>
          <w:szCs w:val="24"/>
        </w:rPr>
        <w:t>и авторов Волгоградской области.</w:t>
      </w:r>
      <w:r w:rsidRPr="00F80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28C" w:rsidRPr="00F80F0C" w:rsidRDefault="009F328C" w:rsidP="00F80F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9013FC" w:rsidRPr="00F80F0C">
        <w:rPr>
          <w:rFonts w:ascii="Times New Roman" w:hAnsi="Times New Roman" w:cs="Times New Roman"/>
          <w:sz w:val="24"/>
          <w:szCs w:val="24"/>
        </w:rPr>
        <w:t>.</w:t>
      </w:r>
      <w:r w:rsidRPr="00F80F0C">
        <w:rPr>
          <w:rFonts w:ascii="Times New Roman" w:hAnsi="Times New Roman" w:cs="Times New Roman"/>
          <w:sz w:val="24"/>
          <w:szCs w:val="24"/>
        </w:rPr>
        <w:t xml:space="preserve"> Выявление и поддержка талантливых лите</w:t>
      </w:r>
      <w:r w:rsidR="00EE5C16">
        <w:rPr>
          <w:rFonts w:ascii="Times New Roman" w:hAnsi="Times New Roman" w:cs="Times New Roman"/>
          <w:sz w:val="24"/>
          <w:szCs w:val="24"/>
        </w:rPr>
        <w:t>раторов в Волгоградской области.</w:t>
      </w:r>
    </w:p>
    <w:p w:rsidR="009F328C" w:rsidRPr="00F80F0C" w:rsidRDefault="009F328C" w:rsidP="00F80F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>2.4</w:t>
      </w:r>
      <w:r w:rsidR="009013FC" w:rsidRPr="00F80F0C">
        <w:rPr>
          <w:rFonts w:ascii="Times New Roman" w:hAnsi="Times New Roman" w:cs="Times New Roman"/>
          <w:sz w:val="24"/>
          <w:szCs w:val="24"/>
        </w:rPr>
        <w:t>.</w:t>
      </w:r>
      <w:r w:rsidRPr="00F80F0C">
        <w:rPr>
          <w:rFonts w:ascii="Times New Roman" w:hAnsi="Times New Roman" w:cs="Times New Roman"/>
          <w:sz w:val="24"/>
          <w:szCs w:val="24"/>
        </w:rPr>
        <w:t xml:space="preserve">  Предоставление возможности реализации творческого потенциала молодых (начинающих) литераторов Волгоградского региона в возрасте от 18 лет</w:t>
      </w:r>
      <w:r w:rsidR="00EE5C16">
        <w:rPr>
          <w:rFonts w:ascii="Times New Roman" w:hAnsi="Times New Roman" w:cs="Times New Roman"/>
          <w:sz w:val="24"/>
          <w:szCs w:val="24"/>
        </w:rPr>
        <w:t>.</w:t>
      </w:r>
    </w:p>
    <w:p w:rsidR="009F328C" w:rsidRPr="00F80F0C" w:rsidRDefault="009F328C" w:rsidP="00F80F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>2.5</w:t>
      </w:r>
      <w:r w:rsidR="009013FC" w:rsidRPr="00F80F0C">
        <w:rPr>
          <w:rFonts w:ascii="Times New Roman" w:hAnsi="Times New Roman" w:cs="Times New Roman"/>
          <w:sz w:val="24"/>
          <w:szCs w:val="24"/>
        </w:rPr>
        <w:t>.</w:t>
      </w:r>
      <w:r w:rsidRPr="00F80F0C">
        <w:rPr>
          <w:rFonts w:ascii="Times New Roman" w:hAnsi="Times New Roman" w:cs="Times New Roman"/>
          <w:sz w:val="24"/>
          <w:szCs w:val="24"/>
        </w:rPr>
        <w:t xml:space="preserve"> Повышение творческого потенциала и общего культурного уровня населения Волгоградской области</w:t>
      </w:r>
      <w:r w:rsidR="00EE5C16">
        <w:rPr>
          <w:rFonts w:ascii="Times New Roman" w:hAnsi="Times New Roman" w:cs="Times New Roman"/>
          <w:sz w:val="24"/>
          <w:szCs w:val="24"/>
        </w:rPr>
        <w:t>.</w:t>
      </w:r>
    </w:p>
    <w:p w:rsidR="009F328C" w:rsidRPr="00F80F0C" w:rsidRDefault="009F328C" w:rsidP="00F80F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>2.6</w:t>
      </w:r>
      <w:r w:rsidR="009013FC" w:rsidRPr="00F80F0C">
        <w:rPr>
          <w:rFonts w:ascii="Times New Roman" w:hAnsi="Times New Roman" w:cs="Times New Roman"/>
          <w:sz w:val="24"/>
          <w:szCs w:val="24"/>
        </w:rPr>
        <w:t>.</w:t>
      </w:r>
      <w:r w:rsidRPr="00F80F0C">
        <w:rPr>
          <w:rFonts w:ascii="Times New Roman" w:hAnsi="Times New Roman" w:cs="Times New Roman"/>
          <w:sz w:val="24"/>
          <w:szCs w:val="24"/>
        </w:rPr>
        <w:t xml:space="preserve">  Развитие художественной литературы и создание в Волгоградской области среды для творческого общения.</w:t>
      </w:r>
    </w:p>
    <w:p w:rsidR="00B34462" w:rsidRPr="00F80F0C" w:rsidRDefault="00B34462" w:rsidP="00F80F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34462" w:rsidRPr="00F80F0C" w:rsidRDefault="00B34462" w:rsidP="00F80F0C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F0C">
        <w:rPr>
          <w:rFonts w:ascii="Times New Roman" w:hAnsi="Times New Roman" w:cs="Times New Roman"/>
          <w:b/>
          <w:sz w:val="24"/>
          <w:szCs w:val="24"/>
        </w:rPr>
        <w:t>Условия Конкурса</w:t>
      </w:r>
    </w:p>
    <w:p w:rsidR="00F80F0C" w:rsidRPr="00F80F0C" w:rsidRDefault="00F80F0C" w:rsidP="00F80F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0C" w:rsidRPr="00F80F0C" w:rsidRDefault="00F80F0C" w:rsidP="000829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Областной литературный конкурс имени </w:t>
      </w:r>
      <w:r w:rsidR="005E134B" w:rsidRPr="00F80F0C">
        <w:rPr>
          <w:rFonts w:ascii="Times New Roman" w:hAnsi="Times New Roman" w:cs="Times New Roman"/>
          <w:sz w:val="24"/>
          <w:szCs w:val="24"/>
        </w:rPr>
        <w:t>М</w:t>
      </w:r>
      <w:r w:rsidR="005E134B">
        <w:rPr>
          <w:rFonts w:ascii="Times New Roman" w:hAnsi="Times New Roman" w:cs="Times New Roman"/>
          <w:sz w:val="24"/>
          <w:szCs w:val="24"/>
        </w:rPr>
        <w:t>аргариты Агашиной</w:t>
      </w:r>
      <w:r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посвященный столетию Волгоградской областной писательской организации, проводится  в двух номинациях: </w:t>
      </w:r>
      <w:r w:rsidRPr="00F8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поэзия, проза.</w:t>
      </w:r>
      <w:r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0F0C" w:rsidRPr="00F80F0C" w:rsidRDefault="00F80F0C" w:rsidP="00DC056C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Каждой номинацией предусмотрено определение и награждение</w:t>
      </w:r>
      <w:r w:rsidR="00D86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дипломами</w:t>
      </w:r>
      <w:r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34B" w:rsidRPr="005E1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трех </w:t>
      </w:r>
      <w:r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лауреатов из числа</w:t>
      </w:r>
      <w:r w:rsidR="00DC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56C">
        <w:rPr>
          <w:rFonts w:ascii="Times New Roman" w:hAnsi="Times New Roman" w:cs="Times New Roman"/>
          <w:b/>
          <w:sz w:val="24"/>
          <w:szCs w:val="24"/>
        </w:rPr>
        <w:t xml:space="preserve">литературных объединений Волгоградской области </w:t>
      </w:r>
      <w:r w:rsidR="0063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bookmarkStart w:id="0" w:name="_GoBack"/>
      <w:bookmarkEnd w:id="0"/>
      <w:r w:rsidR="00585FD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дипломом награждается лау</w:t>
      </w:r>
      <w:r w:rsidR="003063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реат Конкурса и Л</w:t>
      </w:r>
      <w:r w:rsidR="00585FD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итературное объединение (с указанием руководителя)).</w:t>
      </w:r>
    </w:p>
    <w:p w:rsidR="00F80F0C" w:rsidRDefault="00F80F0C" w:rsidP="000829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Экспертизу представленных материалов осуществляет </w:t>
      </w:r>
      <w:r w:rsidRPr="00F8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</w:t>
      </w:r>
      <w:r w:rsidR="008B0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Волгоградского регионального отделения Союза писателей России</w:t>
      </w:r>
      <w:r w:rsidRPr="00F80F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которого </w:t>
      </w:r>
      <w:r w:rsidRPr="00F80F0C">
        <w:rPr>
          <w:rFonts w:ascii="Times New Roman" w:eastAsia="Times-Roman" w:hAnsi="Times New Roman" w:cs="Times New Roman"/>
          <w:sz w:val="24"/>
          <w:szCs w:val="24"/>
          <w:lang w:eastAsia="ru-RU"/>
        </w:rPr>
        <w:t>вх</w:t>
      </w:r>
      <w:r w:rsidR="008D7119">
        <w:rPr>
          <w:rFonts w:ascii="Times New Roman" w:eastAsia="Times-Roman" w:hAnsi="Times New Roman" w:cs="Times New Roman"/>
          <w:sz w:val="24"/>
          <w:szCs w:val="24"/>
          <w:lang w:eastAsia="ru-RU"/>
        </w:rPr>
        <w:t>одят профессиональные писатели</w:t>
      </w:r>
      <w:r w:rsidRPr="00F80F0C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, деятели культуры и искусства, </w:t>
      </w:r>
      <w:r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высококвалифицированные специалисты в области литературы (не менее 10 человек).</w:t>
      </w:r>
    </w:p>
    <w:p w:rsidR="00DE4D0D" w:rsidRPr="00F80F0C" w:rsidRDefault="00DE4D0D" w:rsidP="000829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F80F0C" w:rsidRDefault="00F80F0C" w:rsidP="00F80F0C">
      <w:pPr>
        <w:autoSpaceDE w:val="0"/>
        <w:autoSpaceDN w:val="0"/>
        <w:adjustRightInd w:val="0"/>
        <w:spacing w:after="0" w:line="276" w:lineRule="auto"/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  <w:r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5C5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Заявки </w:t>
      </w:r>
      <w:r w:rsidR="00000A61" w:rsidRPr="00000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</w:t>
      </w:r>
      <w:r w:rsidR="0033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27D" w:rsidRPr="00000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Конкурсе</w:t>
      </w:r>
      <w:r w:rsidR="005C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отправляются</w:t>
      </w:r>
      <w:r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адрес электронной почты</w:t>
      </w:r>
      <w:r w:rsidR="005938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F80F0C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sprvlg</w:t>
        </w:r>
        <w:r w:rsidRPr="00F80F0C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34@</w:t>
        </w:r>
        <w:r w:rsidRPr="00F80F0C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yandex</w:t>
        </w:r>
        <w:r w:rsidRPr="00F80F0C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F80F0C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DE4D0D" w:rsidRPr="00DE4D0D" w:rsidRDefault="00DE4D0D" w:rsidP="00F80F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F0C" w:rsidRPr="00F80F0C" w:rsidRDefault="00F80F0C" w:rsidP="00F80F0C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F8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Заявки на участие в Конкурсе </w:t>
      </w:r>
      <w:r w:rsidR="005E1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литературных объединений Волгоградской области </w:t>
      </w:r>
      <w:r w:rsidRPr="00F8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5E1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отобранные ими для участия в Конкурсе лучшие </w:t>
      </w:r>
      <w:r w:rsidRPr="00F8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5E1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онкурсные работы </w:t>
      </w:r>
      <w:r w:rsidR="00583081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более одной</w:t>
      </w:r>
      <w:r w:rsidR="005E1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134B" w:rsidRPr="00422E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номинации</w:t>
      </w:r>
      <w:r w:rsidR="004F6F68" w:rsidRPr="0042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22EDB" w:rsidRPr="00422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одного</w:t>
      </w:r>
      <w:r w:rsidR="0042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F68" w:rsidRPr="00422E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 объединения</w:t>
      </w:r>
      <w:r w:rsidR="005E134B" w:rsidRPr="00422E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E1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принимаются с 0</w:t>
      </w:r>
      <w:r w:rsidRPr="00F8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а</w:t>
      </w:r>
      <w:r w:rsidR="005E1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вгуста</w:t>
      </w:r>
      <w:r w:rsidRPr="00F8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="00101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101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8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3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F8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E1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D7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1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Pr="00F8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г.</w:t>
      </w:r>
      <w:r w:rsidRPr="00F80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80F0C" w:rsidRDefault="00F80F0C" w:rsidP="000829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F80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422EDB" w:rsidRPr="00422E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общей </w:t>
      </w:r>
      <w:r w:rsidRPr="00422E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заявке</w:t>
      </w:r>
      <w:r w:rsidRPr="00F80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22EDB" w:rsidRPr="00422E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от </w:t>
      </w:r>
      <w:r w:rsidR="00422E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каждого </w:t>
      </w:r>
      <w:r w:rsidR="00422EDB" w:rsidRPr="00422E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литературного объединения Волгоградской области</w:t>
      </w:r>
      <w:r w:rsidR="00422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80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указывают: </w:t>
      </w:r>
      <w:r w:rsidR="00EE6F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название Литературного объединения, </w:t>
      </w:r>
      <w:r w:rsidRPr="00F80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город, район, Ф.И.О.</w:t>
      </w:r>
      <w:r w:rsidR="00F128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участника</w:t>
      </w:r>
      <w:r w:rsidR="00EE6F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F80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контактную информацию (адрес электронной почты, телефон)</w:t>
      </w:r>
      <w:r w:rsidR="005E1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134B" w:rsidRPr="00422E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руководителя </w:t>
      </w:r>
      <w:r w:rsidR="005E1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литературного объединения</w:t>
      </w:r>
      <w:r w:rsidR="006B56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90872" w:rsidRDefault="00290872" w:rsidP="000829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0872" w:rsidRDefault="00290872" w:rsidP="000829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3.7. </w:t>
      </w:r>
      <w:r w:rsidR="00C31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Представитель Литературного объединения</w:t>
      </w:r>
      <w:r w:rsidR="00D666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ставший лауреатом Конкурса в любой из номинаций, </w:t>
      </w:r>
      <w:r w:rsidR="00BC3D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последующих Конкурсах не участвует. </w:t>
      </w:r>
    </w:p>
    <w:p w:rsidR="00DE4D0D" w:rsidRPr="00F80F0C" w:rsidRDefault="00DE4D0D" w:rsidP="000829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0C" w:rsidRDefault="00290872" w:rsidP="00F80F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F80F0C"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сайте организации </w:t>
      </w:r>
      <w:r w:rsidR="00F80F0C" w:rsidRPr="00F8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pisatelei.ru</w:t>
      </w:r>
      <w:r w:rsidR="00F80F0C"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размещаться информация об итогах отбора участников </w:t>
      </w:r>
      <w:r w:rsidR="000829F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80F0C"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 w:rsidR="000829F5" w:rsidRPr="0008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B0D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Организатора,</w:t>
      </w:r>
      <w:r w:rsidR="00F80F0C"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дате, месте и времени проведения торжественного награждения лауреатов </w:t>
      </w:r>
      <w:r w:rsidR="000829F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80F0C"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онкурса. </w:t>
      </w:r>
    </w:p>
    <w:p w:rsidR="00C031F1" w:rsidRPr="00F80F0C" w:rsidRDefault="00C031F1" w:rsidP="00F80F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0C" w:rsidRPr="00F80F0C" w:rsidRDefault="00290872" w:rsidP="00F80F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3.9</w:t>
      </w:r>
      <w:r w:rsidR="00F80F0C"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Организационный взнос за участие в Конкурсе </w:t>
      </w:r>
      <w:r w:rsidR="00F80F0C" w:rsidRPr="00F8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взимается</w:t>
      </w:r>
      <w:r w:rsidR="00F80F0C"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0F0C"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7B0D" w:rsidRPr="00F80F0C" w:rsidRDefault="007A7B0D" w:rsidP="00F80F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34462" w:rsidRPr="00F80F0C" w:rsidRDefault="00B34462" w:rsidP="00F80F0C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F0C">
        <w:rPr>
          <w:rFonts w:ascii="Times New Roman" w:hAnsi="Times New Roman" w:cs="Times New Roman"/>
          <w:b/>
          <w:sz w:val="24"/>
          <w:szCs w:val="24"/>
        </w:rPr>
        <w:t>Порядок организации Конкурса</w:t>
      </w:r>
    </w:p>
    <w:p w:rsidR="00B34462" w:rsidRPr="00F80F0C" w:rsidRDefault="00B34462" w:rsidP="00F80F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462" w:rsidRPr="00F80F0C" w:rsidRDefault="00B34462" w:rsidP="000829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 xml:space="preserve">4.1. Информирование целевой аудитории о проведении конкурса, сроках и условиях подачи материалов осуществляется с </w:t>
      </w:r>
      <w:r w:rsidR="00B85ED2">
        <w:rPr>
          <w:rFonts w:ascii="Times New Roman" w:hAnsi="Times New Roman" w:cs="Times New Roman"/>
          <w:b/>
          <w:sz w:val="24"/>
          <w:szCs w:val="24"/>
        </w:rPr>
        <w:t>20</w:t>
      </w:r>
      <w:r w:rsidRPr="00F80F0C">
        <w:rPr>
          <w:rFonts w:ascii="Times New Roman" w:hAnsi="Times New Roman" w:cs="Times New Roman"/>
          <w:b/>
          <w:sz w:val="24"/>
          <w:szCs w:val="24"/>
        </w:rPr>
        <w:t>.0</w:t>
      </w:r>
      <w:r w:rsidR="005E134B">
        <w:rPr>
          <w:rFonts w:ascii="Times New Roman" w:hAnsi="Times New Roman" w:cs="Times New Roman"/>
          <w:b/>
          <w:sz w:val="24"/>
          <w:szCs w:val="24"/>
        </w:rPr>
        <w:t>7</w:t>
      </w:r>
      <w:r w:rsidRPr="00F80F0C">
        <w:rPr>
          <w:rFonts w:ascii="Times New Roman" w:hAnsi="Times New Roman" w:cs="Times New Roman"/>
          <w:b/>
          <w:sz w:val="24"/>
          <w:szCs w:val="24"/>
        </w:rPr>
        <w:t>.2021</w:t>
      </w:r>
      <w:r w:rsidRPr="00F80F0C">
        <w:rPr>
          <w:rFonts w:ascii="Times New Roman" w:hAnsi="Times New Roman" w:cs="Times New Roman"/>
          <w:sz w:val="24"/>
          <w:szCs w:val="24"/>
        </w:rPr>
        <w:t xml:space="preserve"> </w:t>
      </w:r>
      <w:r w:rsidRPr="00F80F0C">
        <w:rPr>
          <w:rFonts w:ascii="Times New Roman" w:hAnsi="Times New Roman" w:cs="Times New Roman"/>
          <w:b/>
          <w:sz w:val="24"/>
          <w:szCs w:val="24"/>
        </w:rPr>
        <w:t>г. по 31.0</w:t>
      </w:r>
      <w:r w:rsidR="005E134B">
        <w:rPr>
          <w:rFonts w:ascii="Times New Roman" w:hAnsi="Times New Roman" w:cs="Times New Roman"/>
          <w:b/>
          <w:sz w:val="24"/>
          <w:szCs w:val="24"/>
        </w:rPr>
        <w:t>7</w:t>
      </w:r>
      <w:r w:rsidRPr="00F80F0C">
        <w:rPr>
          <w:rFonts w:ascii="Times New Roman" w:hAnsi="Times New Roman" w:cs="Times New Roman"/>
          <w:b/>
          <w:sz w:val="24"/>
          <w:szCs w:val="24"/>
        </w:rPr>
        <w:t>.2021 г.</w:t>
      </w:r>
      <w:r w:rsidRPr="00F80F0C">
        <w:rPr>
          <w:rFonts w:ascii="Times New Roman" w:hAnsi="Times New Roman" w:cs="Times New Roman"/>
          <w:sz w:val="24"/>
          <w:szCs w:val="24"/>
        </w:rPr>
        <w:t xml:space="preserve"> путем размещения информации на сайте организации </w:t>
      </w:r>
      <w:r w:rsidRPr="00F80F0C">
        <w:rPr>
          <w:rFonts w:ascii="Times New Roman" w:hAnsi="Times New Roman" w:cs="Times New Roman"/>
          <w:b/>
          <w:sz w:val="24"/>
          <w:szCs w:val="24"/>
        </w:rPr>
        <w:t xml:space="preserve">pisatelei.ru </w:t>
      </w:r>
      <w:r w:rsidR="00716EE2">
        <w:rPr>
          <w:rFonts w:ascii="Times New Roman" w:hAnsi="Times New Roman" w:cs="Times New Roman"/>
          <w:sz w:val="24"/>
          <w:szCs w:val="24"/>
        </w:rPr>
        <w:t>и оповещения</w:t>
      </w:r>
      <w:r w:rsidRPr="00F80F0C">
        <w:rPr>
          <w:rFonts w:ascii="Times New Roman" w:hAnsi="Times New Roman" w:cs="Times New Roman"/>
          <w:sz w:val="24"/>
          <w:szCs w:val="24"/>
        </w:rPr>
        <w:t xml:space="preserve"> региональных литературных объединений по электронной почте</w:t>
      </w:r>
      <w:r w:rsidR="00A310F3">
        <w:rPr>
          <w:rFonts w:ascii="Times New Roman" w:hAnsi="Times New Roman" w:cs="Times New Roman"/>
          <w:sz w:val="24"/>
          <w:szCs w:val="24"/>
        </w:rPr>
        <w:t xml:space="preserve"> и телефону</w:t>
      </w:r>
      <w:r w:rsidRPr="00F80F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462" w:rsidRPr="00F80F0C" w:rsidRDefault="008F17D3" w:rsidP="00F80F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Конкурс проводится в три</w:t>
      </w:r>
      <w:r w:rsidR="00B34462" w:rsidRPr="00F80F0C">
        <w:rPr>
          <w:rFonts w:ascii="Times New Roman" w:hAnsi="Times New Roman" w:cs="Times New Roman"/>
          <w:sz w:val="24"/>
          <w:szCs w:val="24"/>
        </w:rPr>
        <w:t xml:space="preserve"> этапа:</w:t>
      </w:r>
      <w:r w:rsidR="00B34462" w:rsidRPr="00F80F0C">
        <w:rPr>
          <w:rFonts w:ascii="Times New Roman" w:hAnsi="Times New Roman" w:cs="Times New Roman"/>
          <w:sz w:val="24"/>
          <w:szCs w:val="24"/>
        </w:rPr>
        <w:br/>
      </w:r>
    </w:p>
    <w:p w:rsidR="00B34462" w:rsidRPr="00F80F0C" w:rsidRDefault="00B34462" w:rsidP="000829F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>4.2.1.  Приём и рассмотрен</w:t>
      </w:r>
      <w:r w:rsidR="008F17D3">
        <w:rPr>
          <w:rFonts w:ascii="Times New Roman" w:hAnsi="Times New Roman" w:cs="Times New Roman"/>
          <w:sz w:val="24"/>
          <w:szCs w:val="24"/>
        </w:rPr>
        <w:t>ие творческих работ участников К</w:t>
      </w:r>
      <w:r w:rsidRPr="00F80F0C">
        <w:rPr>
          <w:rFonts w:ascii="Times New Roman" w:hAnsi="Times New Roman" w:cs="Times New Roman"/>
          <w:sz w:val="24"/>
          <w:szCs w:val="24"/>
        </w:rPr>
        <w:t>онкурса</w:t>
      </w:r>
      <w:r w:rsidR="008F1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7D3">
        <w:rPr>
          <w:rFonts w:ascii="Times New Roman" w:hAnsi="Times New Roman" w:cs="Times New Roman"/>
          <w:sz w:val="24"/>
          <w:szCs w:val="24"/>
        </w:rPr>
        <w:t xml:space="preserve"> </w:t>
      </w:r>
      <w:r w:rsidR="008F17D3" w:rsidRPr="008F17D3">
        <w:rPr>
          <w:rFonts w:ascii="Times New Roman" w:hAnsi="Times New Roman" w:cs="Times New Roman"/>
          <w:sz w:val="24"/>
          <w:szCs w:val="24"/>
        </w:rPr>
        <w:t xml:space="preserve">с </w:t>
      </w:r>
      <w:r w:rsidR="008F17D3" w:rsidRPr="008F17D3">
        <w:rPr>
          <w:rFonts w:ascii="Times New Roman" w:hAnsi="Times New Roman" w:cs="Times New Roman"/>
          <w:b/>
          <w:sz w:val="24"/>
          <w:szCs w:val="24"/>
        </w:rPr>
        <w:t>01.08.2021 г. по 14.08.2021 г.</w:t>
      </w:r>
    </w:p>
    <w:p w:rsidR="00B34462" w:rsidRDefault="00B34462" w:rsidP="00F80F0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 xml:space="preserve">4.2.2. </w:t>
      </w:r>
      <w:r w:rsidR="008F17D3">
        <w:rPr>
          <w:rFonts w:ascii="Times New Roman" w:hAnsi="Times New Roman" w:cs="Times New Roman"/>
          <w:sz w:val="24"/>
          <w:szCs w:val="24"/>
        </w:rPr>
        <w:t xml:space="preserve">Определение лауреатов Конкурса с </w:t>
      </w:r>
      <w:r w:rsidR="008F17D3" w:rsidRPr="008F17D3">
        <w:rPr>
          <w:rFonts w:ascii="Times New Roman" w:hAnsi="Times New Roman" w:cs="Times New Roman"/>
          <w:b/>
          <w:sz w:val="24"/>
          <w:szCs w:val="24"/>
        </w:rPr>
        <w:t>15.08.2021 г. по 22.08.2021 г.</w:t>
      </w:r>
      <w:r w:rsidRPr="00F80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A4C" w:rsidRDefault="00313A4C" w:rsidP="00F80F0C">
      <w:pPr>
        <w:spacing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Проведение </w:t>
      </w:r>
      <w:r>
        <w:rPr>
          <w:rFonts w:ascii="Times New Roman" w:eastAsia="Calibri" w:hAnsi="Times New Roman" w:cs="Times New Roman"/>
          <w:sz w:val="24"/>
          <w:szCs w:val="24"/>
        </w:rPr>
        <w:t>торжественного награждения</w:t>
      </w:r>
      <w:r w:rsidR="004E1439">
        <w:rPr>
          <w:rFonts w:ascii="Times New Roman" w:eastAsia="Calibri" w:hAnsi="Times New Roman" w:cs="Times New Roman"/>
          <w:sz w:val="24"/>
          <w:szCs w:val="24"/>
        </w:rPr>
        <w:t xml:space="preserve"> лауреатов Конкурса не позднее </w:t>
      </w:r>
      <w:r w:rsidR="004E1439" w:rsidRPr="004E1439">
        <w:rPr>
          <w:rFonts w:ascii="Times New Roman" w:eastAsia="Calibri" w:hAnsi="Times New Roman" w:cs="Times New Roman"/>
          <w:b/>
          <w:sz w:val="24"/>
          <w:szCs w:val="24"/>
        </w:rPr>
        <w:t>31.08.2021 года.</w:t>
      </w:r>
    </w:p>
    <w:p w:rsidR="004E1439" w:rsidRDefault="004E1439" w:rsidP="00F80F0C">
      <w:pPr>
        <w:spacing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462" w:rsidRPr="00F80F0C" w:rsidRDefault="00F80F0C" w:rsidP="00F80F0C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Основные требования к оформлению и порядку предоставления работ</w:t>
      </w:r>
    </w:p>
    <w:p w:rsidR="00B34462" w:rsidRDefault="00B34462" w:rsidP="00F80F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22EDB" w:rsidRDefault="00F54006" w:rsidP="000829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FB633F">
        <w:rPr>
          <w:rFonts w:ascii="Times New Roman" w:hAnsi="Times New Roman" w:cs="Times New Roman"/>
          <w:sz w:val="24"/>
          <w:szCs w:val="24"/>
        </w:rPr>
        <w:t xml:space="preserve">. </w:t>
      </w:r>
      <w:r w:rsidR="00F12868">
        <w:rPr>
          <w:rFonts w:ascii="Times New Roman" w:hAnsi="Times New Roman" w:cs="Times New Roman"/>
          <w:sz w:val="24"/>
          <w:szCs w:val="24"/>
        </w:rPr>
        <w:t>Литературные объединения сами</w:t>
      </w:r>
      <w:r w:rsidR="00422EDB">
        <w:rPr>
          <w:rFonts w:ascii="Times New Roman" w:hAnsi="Times New Roman" w:cs="Times New Roman"/>
          <w:sz w:val="24"/>
          <w:szCs w:val="24"/>
        </w:rPr>
        <w:t xml:space="preserve"> определяю</w:t>
      </w:r>
      <w:r w:rsidR="00F12868">
        <w:rPr>
          <w:rFonts w:ascii="Times New Roman" w:hAnsi="Times New Roman" w:cs="Times New Roman"/>
          <w:sz w:val="24"/>
          <w:szCs w:val="24"/>
        </w:rPr>
        <w:t>т представителей</w:t>
      </w:r>
      <w:r w:rsidR="00422EDB">
        <w:rPr>
          <w:rFonts w:ascii="Times New Roman" w:hAnsi="Times New Roman" w:cs="Times New Roman"/>
          <w:sz w:val="24"/>
          <w:szCs w:val="24"/>
        </w:rPr>
        <w:t xml:space="preserve"> </w:t>
      </w:r>
      <w:r w:rsidR="007129A0">
        <w:rPr>
          <w:rFonts w:ascii="Times New Roman" w:hAnsi="Times New Roman" w:cs="Times New Roman"/>
          <w:sz w:val="24"/>
          <w:szCs w:val="24"/>
        </w:rPr>
        <w:t>для участия</w:t>
      </w:r>
      <w:r w:rsidR="00F12868">
        <w:rPr>
          <w:rFonts w:ascii="Times New Roman" w:hAnsi="Times New Roman" w:cs="Times New Roman"/>
          <w:sz w:val="24"/>
          <w:szCs w:val="24"/>
        </w:rPr>
        <w:t xml:space="preserve"> в Конкурсе (не более одного</w:t>
      </w:r>
      <w:r w:rsidR="00422EDB">
        <w:rPr>
          <w:rFonts w:ascii="Times New Roman" w:hAnsi="Times New Roman" w:cs="Times New Roman"/>
          <w:sz w:val="24"/>
          <w:szCs w:val="24"/>
        </w:rPr>
        <w:t xml:space="preserve"> в каждой</w:t>
      </w:r>
      <w:r>
        <w:rPr>
          <w:rFonts w:ascii="Times New Roman" w:hAnsi="Times New Roman" w:cs="Times New Roman"/>
          <w:sz w:val="24"/>
          <w:szCs w:val="24"/>
        </w:rPr>
        <w:t xml:space="preserve"> но</w:t>
      </w:r>
      <w:r w:rsidR="00F12868">
        <w:rPr>
          <w:rFonts w:ascii="Times New Roman" w:hAnsi="Times New Roman" w:cs="Times New Roman"/>
          <w:sz w:val="24"/>
          <w:szCs w:val="24"/>
        </w:rPr>
        <w:t>минации).</w:t>
      </w:r>
    </w:p>
    <w:p w:rsidR="00FB633F" w:rsidRDefault="002F7D3A" w:rsidP="00F80F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FB633F">
        <w:rPr>
          <w:rFonts w:ascii="Times New Roman" w:hAnsi="Times New Roman" w:cs="Times New Roman"/>
          <w:sz w:val="24"/>
          <w:szCs w:val="24"/>
        </w:rPr>
        <w:t>. Требования к предоставляемым работам:</w:t>
      </w:r>
      <w:r w:rsidR="00FB633F">
        <w:rPr>
          <w:rFonts w:ascii="Times New Roman" w:hAnsi="Times New Roman" w:cs="Times New Roman"/>
          <w:sz w:val="24"/>
          <w:szCs w:val="24"/>
        </w:rPr>
        <w:br/>
      </w:r>
      <w:r w:rsidR="00FB633F">
        <w:rPr>
          <w:rFonts w:ascii="Times New Roman" w:hAnsi="Times New Roman" w:cs="Times New Roman"/>
          <w:sz w:val="24"/>
          <w:szCs w:val="24"/>
        </w:rPr>
        <w:br/>
      </w:r>
      <w:r w:rsidR="00FB633F">
        <w:rPr>
          <w:rFonts w:ascii="Times New Roman" w:hAnsi="Times New Roman" w:cs="Times New Roman"/>
          <w:sz w:val="24"/>
          <w:szCs w:val="24"/>
        </w:rPr>
        <w:tab/>
        <w:t xml:space="preserve">5.3.1. В номинации «Поэзия» принимаются не более трех произведений общим объёмом не более </w:t>
      </w:r>
      <w:r w:rsidR="00FB633F" w:rsidRPr="00CA6F7A">
        <w:rPr>
          <w:rFonts w:ascii="Times New Roman" w:hAnsi="Times New Roman" w:cs="Times New Roman"/>
          <w:sz w:val="24"/>
          <w:szCs w:val="24"/>
        </w:rPr>
        <w:t>100</w:t>
      </w:r>
      <w:r w:rsidR="00FB633F">
        <w:rPr>
          <w:rFonts w:ascii="Times New Roman" w:hAnsi="Times New Roman" w:cs="Times New Roman"/>
          <w:sz w:val="24"/>
          <w:szCs w:val="24"/>
        </w:rPr>
        <w:t xml:space="preserve"> строк</w:t>
      </w:r>
      <w:r w:rsidR="00422EDB">
        <w:rPr>
          <w:rFonts w:ascii="Times New Roman" w:hAnsi="Times New Roman" w:cs="Times New Roman"/>
          <w:sz w:val="24"/>
          <w:szCs w:val="24"/>
        </w:rPr>
        <w:t>.</w:t>
      </w:r>
    </w:p>
    <w:p w:rsidR="00FB633F" w:rsidRDefault="00FB633F" w:rsidP="00F80F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5.3.2. В номинации «Проза» принимается не более одного произведения общим объёмом не более </w:t>
      </w:r>
      <w:r w:rsidRPr="00CA6F7A">
        <w:rPr>
          <w:rFonts w:ascii="Times New Roman" w:hAnsi="Times New Roman" w:cs="Times New Roman"/>
          <w:sz w:val="24"/>
          <w:szCs w:val="24"/>
        </w:rPr>
        <w:t>20000</w:t>
      </w:r>
      <w:r>
        <w:rPr>
          <w:rFonts w:ascii="Times New Roman" w:hAnsi="Times New Roman" w:cs="Times New Roman"/>
          <w:sz w:val="24"/>
          <w:szCs w:val="24"/>
        </w:rPr>
        <w:t xml:space="preserve"> знаков</w:t>
      </w:r>
      <w:r w:rsidR="002F7D3A">
        <w:rPr>
          <w:rFonts w:ascii="Times New Roman" w:hAnsi="Times New Roman" w:cs="Times New Roman"/>
          <w:sz w:val="24"/>
          <w:szCs w:val="24"/>
        </w:rPr>
        <w:t xml:space="preserve"> с пробелами.</w:t>
      </w:r>
    </w:p>
    <w:p w:rsidR="00FB633F" w:rsidRPr="00FB633F" w:rsidRDefault="00FB633F" w:rsidP="00FB63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5.3.3. Работы оформляются шрифтом</w:t>
      </w:r>
      <w:r w:rsidRPr="00FB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3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B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3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B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3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B633F">
        <w:rPr>
          <w:rFonts w:ascii="Times New Roman" w:hAnsi="Times New Roman" w:cs="Times New Roman"/>
          <w:sz w:val="24"/>
          <w:szCs w:val="24"/>
        </w:rPr>
        <w:t>,</w:t>
      </w:r>
    </w:p>
    <w:p w:rsidR="00FB633F" w:rsidRDefault="00FB633F" w:rsidP="00FB63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633F">
        <w:rPr>
          <w:rFonts w:ascii="Times New Roman" w:hAnsi="Times New Roman" w:cs="Times New Roman"/>
          <w:sz w:val="24"/>
          <w:szCs w:val="24"/>
        </w:rPr>
        <w:t>размер 14, межстрочный интервал 1,5</w:t>
      </w:r>
    </w:p>
    <w:p w:rsidR="00FB633F" w:rsidRPr="003B2873" w:rsidRDefault="00FB633F" w:rsidP="00FB63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5.3.4. </w:t>
      </w:r>
      <w:r w:rsidR="003B2873">
        <w:rPr>
          <w:rFonts w:ascii="Times New Roman" w:hAnsi="Times New Roman" w:cs="Times New Roman"/>
          <w:sz w:val="24"/>
          <w:szCs w:val="24"/>
        </w:rPr>
        <w:t xml:space="preserve">Конкурсные работы </w:t>
      </w:r>
      <w:r w:rsidR="004F6F68" w:rsidRPr="00422EDB">
        <w:rPr>
          <w:rFonts w:ascii="Times New Roman" w:hAnsi="Times New Roman" w:cs="Times New Roman"/>
          <w:b/>
          <w:sz w:val="24"/>
          <w:szCs w:val="24"/>
        </w:rPr>
        <w:t>от каждого литературного объединения</w:t>
      </w:r>
      <w:r w:rsidR="004F6F68">
        <w:rPr>
          <w:rFonts w:ascii="Times New Roman" w:hAnsi="Times New Roman" w:cs="Times New Roman"/>
          <w:sz w:val="24"/>
          <w:szCs w:val="24"/>
        </w:rPr>
        <w:t xml:space="preserve"> </w:t>
      </w:r>
      <w:r w:rsidR="003B2873">
        <w:rPr>
          <w:rFonts w:ascii="Times New Roman" w:hAnsi="Times New Roman" w:cs="Times New Roman"/>
          <w:sz w:val="24"/>
          <w:szCs w:val="24"/>
        </w:rPr>
        <w:t xml:space="preserve">отправляются </w:t>
      </w:r>
      <w:r w:rsidR="0034694C">
        <w:rPr>
          <w:rFonts w:ascii="Times New Roman" w:hAnsi="Times New Roman" w:cs="Times New Roman"/>
          <w:sz w:val="24"/>
          <w:szCs w:val="24"/>
        </w:rPr>
        <w:t>в жюри Конкурса</w:t>
      </w:r>
      <w:r w:rsidR="00422EDB">
        <w:rPr>
          <w:rFonts w:ascii="Times New Roman" w:hAnsi="Times New Roman" w:cs="Times New Roman"/>
          <w:sz w:val="24"/>
          <w:szCs w:val="24"/>
        </w:rPr>
        <w:t xml:space="preserve"> </w:t>
      </w:r>
      <w:r w:rsidR="003B2873" w:rsidRPr="003B2873">
        <w:rPr>
          <w:rFonts w:ascii="Times New Roman" w:hAnsi="Times New Roman" w:cs="Times New Roman"/>
          <w:b/>
          <w:sz w:val="24"/>
          <w:szCs w:val="24"/>
        </w:rPr>
        <w:t>одним</w:t>
      </w:r>
      <w:r w:rsidR="003B2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873">
        <w:rPr>
          <w:rFonts w:ascii="Times New Roman" w:hAnsi="Times New Roman" w:cs="Times New Roman"/>
          <w:sz w:val="24"/>
          <w:szCs w:val="24"/>
        </w:rPr>
        <w:t>док</w:t>
      </w:r>
      <w:r w:rsidR="00E60BC3">
        <w:rPr>
          <w:rFonts w:ascii="Times New Roman" w:hAnsi="Times New Roman" w:cs="Times New Roman"/>
          <w:sz w:val="24"/>
          <w:szCs w:val="24"/>
        </w:rPr>
        <w:t>ументом с заявкой</w:t>
      </w:r>
      <w:r w:rsidR="003B2873">
        <w:rPr>
          <w:rFonts w:ascii="Times New Roman" w:hAnsi="Times New Roman" w:cs="Times New Roman"/>
          <w:sz w:val="24"/>
          <w:szCs w:val="24"/>
        </w:rPr>
        <w:t xml:space="preserve"> на </w:t>
      </w:r>
      <w:r w:rsidR="00593842"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="005938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93842"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3B2873" w:rsidRPr="00F80F0C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sprvlg</w:t>
        </w:r>
        <w:r w:rsidR="003B2873" w:rsidRPr="00F80F0C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34@</w:t>
        </w:r>
        <w:r w:rsidR="003B2873" w:rsidRPr="00F80F0C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yandex</w:t>
        </w:r>
        <w:r w:rsidR="003B2873" w:rsidRPr="00F80F0C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3B2873" w:rsidRPr="00F80F0C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3B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</w:t>
      </w:r>
      <w:r w:rsidR="00943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F6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01.08</w:t>
      </w:r>
      <w:r w:rsidR="003B2873" w:rsidRPr="003B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 г.</w:t>
      </w:r>
      <w:r w:rsidR="003B2873" w:rsidRPr="003B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3B2873" w:rsidRPr="003B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F6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B2873" w:rsidRPr="003B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4F6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B2873" w:rsidRPr="003B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 г.</w:t>
      </w:r>
    </w:p>
    <w:sectPr w:rsidR="00FB633F" w:rsidRPr="003B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A105A"/>
    <w:multiLevelType w:val="hybridMultilevel"/>
    <w:tmpl w:val="1370FB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A3AE0"/>
    <w:multiLevelType w:val="hybridMultilevel"/>
    <w:tmpl w:val="7292A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D5"/>
    <w:rsid w:val="00000A61"/>
    <w:rsid w:val="000829F5"/>
    <w:rsid w:val="000A7C21"/>
    <w:rsid w:val="00101642"/>
    <w:rsid w:val="00222731"/>
    <w:rsid w:val="00255BBA"/>
    <w:rsid w:val="00290872"/>
    <w:rsid w:val="002B5596"/>
    <w:rsid w:val="002F7D3A"/>
    <w:rsid w:val="003063FF"/>
    <w:rsid w:val="00313A4C"/>
    <w:rsid w:val="0033627D"/>
    <w:rsid w:val="00342F3F"/>
    <w:rsid w:val="0034694C"/>
    <w:rsid w:val="00346CE2"/>
    <w:rsid w:val="00350EF2"/>
    <w:rsid w:val="003B2873"/>
    <w:rsid w:val="00422EDB"/>
    <w:rsid w:val="00442343"/>
    <w:rsid w:val="004A2930"/>
    <w:rsid w:val="004E1439"/>
    <w:rsid w:val="004E7040"/>
    <w:rsid w:val="004F6F68"/>
    <w:rsid w:val="005300D1"/>
    <w:rsid w:val="00583081"/>
    <w:rsid w:val="00585FDD"/>
    <w:rsid w:val="00593842"/>
    <w:rsid w:val="005C54C9"/>
    <w:rsid w:val="005D70A8"/>
    <w:rsid w:val="005E134B"/>
    <w:rsid w:val="005F6BBA"/>
    <w:rsid w:val="0063089B"/>
    <w:rsid w:val="006B56AA"/>
    <w:rsid w:val="007129A0"/>
    <w:rsid w:val="00716EE2"/>
    <w:rsid w:val="00750EA3"/>
    <w:rsid w:val="007A7B0D"/>
    <w:rsid w:val="00800176"/>
    <w:rsid w:val="008B06C4"/>
    <w:rsid w:val="008B7C29"/>
    <w:rsid w:val="008D7119"/>
    <w:rsid w:val="008F17D3"/>
    <w:rsid w:val="009013FC"/>
    <w:rsid w:val="00943E5E"/>
    <w:rsid w:val="009B3FA1"/>
    <w:rsid w:val="009F328C"/>
    <w:rsid w:val="00A310F3"/>
    <w:rsid w:val="00B34462"/>
    <w:rsid w:val="00B85ED2"/>
    <w:rsid w:val="00BC3DBF"/>
    <w:rsid w:val="00C031F1"/>
    <w:rsid w:val="00C31A1C"/>
    <w:rsid w:val="00C421C1"/>
    <w:rsid w:val="00C71D9D"/>
    <w:rsid w:val="00CA6F7A"/>
    <w:rsid w:val="00CC499A"/>
    <w:rsid w:val="00D12251"/>
    <w:rsid w:val="00D666C9"/>
    <w:rsid w:val="00D8638A"/>
    <w:rsid w:val="00DA78C3"/>
    <w:rsid w:val="00DC056C"/>
    <w:rsid w:val="00DE4D0D"/>
    <w:rsid w:val="00E60BC3"/>
    <w:rsid w:val="00EC4CB9"/>
    <w:rsid w:val="00EE5C16"/>
    <w:rsid w:val="00EE6F33"/>
    <w:rsid w:val="00F12868"/>
    <w:rsid w:val="00F54006"/>
    <w:rsid w:val="00F80F0C"/>
    <w:rsid w:val="00FB633F"/>
    <w:rsid w:val="00FD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6875"/>
  <w15:docId w15:val="{115140B2-9D95-4F41-B1D4-46BBFBA9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6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rvlg34@yandex.ru" TargetMode="External"/><Relationship Id="rId5" Type="http://schemas.openxmlformats.org/officeDocument/2006/relationships/hyperlink" Target="mailto:sprvlg3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Kv48p</dc:creator>
  <cp:keywords/>
  <dc:description/>
  <cp:lastModifiedBy>Kv48p</cp:lastModifiedBy>
  <cp:revision>2</cp:revision>
  <dcterms:created xsi:type="dcterms:W3CDTF">2021-07-19T11:49:00Z</dcterms:created>
  <dcterms:modified xsi:type="dcterms:W3CDTF">2021-07-19T11:49:00Z</dcterms:modified>
</cp:coreProperties>
</file>